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spacing w:after="240" w:before="240" w:lineRule="auto"/>
        <w:jc w:val="center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עבודת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קיץ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–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תשפג</w:t>
      </w:r>
    </w:p>
    <w:p w:rsidR="00000000" w:rsidDel="00000000" w:rsidP="00000000" w:rsidRDefault="00000000" w:rsidRPr="00000000" w14:paraId="00000002">
      <w:pPr>
        <w:bidi w:val="1"/>
        <w:spacing w:after="240" w:before="240" w:lineRule="auto"/>
        <w:jc w:val="center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לעולים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מכיתה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ט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לכיתה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י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לרמת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3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יחל</w:t>
      </w:r>
    </w:p>
    <w:p w:rsidR="00000000" w:rsidDel="00000000" w:rsidP="00000000" w:rsidRDefault="00000000" w:rsidRPr="00000000" w14:paraId="00000003">
      <w:pPr>
        <w:bidi w:val="1"/>
        <w:spacing w:after="240" w:befor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4">
      <w:pPr>
        <w:bidi w:val="1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תלמידים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יקרים</w:t>
      </w:r>
      <w:r w:rsidDel="00000000" w:rsidR="00000000" w:rsidRPr="00000000">
        <w:rPr>
          <w:sz w:val="24"/>
          <w:szCs w:val="24"/>
          <w:rtl w:val="1"/>
        </w:rPr>
        <w:t xml:space="preserve">,</w:t>
      </w:r>
    </w:p>
    <w:p w:rsidR="00000000" w:rsidDel="00000000" w:rsidP="00000000" w:rsidRDefault="00000000" w:rsidRPr="00000000" w14:paraId="00000005">
      <w:pPr>
        <w:bidi w:val="1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עבודת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הקיץ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נועדה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לחזור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החומר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שנלמד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כהכנה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הבאה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06">
      <w:pPr>
        <w:bidi w:val="1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יש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להגיש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העבודה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בתחילת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השנה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07">
      <w:pPr>
        <w:bidi w:val="1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בתחילת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יתקיים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מבחן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עבודת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הקיץ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תאריך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יפורסם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בתחילת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השנה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08">
      <w:pPr>
        <w:bidi w:val="1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בהצלחה</w:t>
      </w:r>
      <w:r w:rsidDel="00000000" w:rsidR="00000000" w:rsidRPr="00000000">
        <w:rPr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009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rPr>
          <w:rFonts w:ascii="Varela Round" w:cs="Varela Round" w:eastAsia="Varela Round" w:hAnsi="Varela Round"/>
          <w:b w:val="1"/>
          <w:sz w:val="24"/>
          <w:szCs w:val="24"/>
          <w:u w:val="single"/>
        </w:rPr>
      </w:pPr>
      <w:r w:rsidDel="00000000" w:rsidR="00000000" w:rsidRPr="00000000">
        <w:rPr>
          <w:rFonts w:ascii="Varela Round" w:cs="Varela Round" w:eastAsia="Varela Round" w:hAnsi="Varela Round"/>
          <w:b w:val="1"/>
          <w:sz w:val="24"/>
          <w:szCs w:val="24"/>
          <w:u w:val="single"/>
          <w:rtl w:val="1"/>
        </w:rPr>
        <w:t xml:space="preserve">טכניקה</w:t>
      </w:r>
      <w:r w:rsidDel="00000000" w:rsidR="00000000" w:rsidRPr="00000000">
        <w:rPr>
          <w:rFonts w:ascii="Varela Round" w:cs="Varela Round" w:eastAsia="Varela Round" w:hAnsi="Varela Round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b w:val="1"/>
          <w:sz w:val="24"/>
          <w:szCs w:val="24"/>
          <w:u w:val="single"/>
          <w:rtl w:val="1"/>
        </w:rPr>
        <w:t xml:space="preserve">לאגברית</w:t>
      </w:r>
      <w:r w:rsidDel="00000000" w:rsidR="00000000" w:rsidRPr="00000000">
        <w:rPr>
          <w:rFonts w:ascii="Varela Round" w:cs="Varela Round" w:eastAsia="Varela Round" w:hAnsi="Varela Round"/>
          <w:b w:val="1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0B">
      <w:pPr>
        <w:bidi w:val="1"/>
        <w:rPr>
          <w:rFonts w:ascii="Varela Round" w:cs="Varela Round" w:eastAsia="Varela Round" w:hAnsi="Varela Round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1.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פתרו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המשוואות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הבאות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0D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פילוג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rPr>
          <w:rFonts w:ascii="Varela Round" w:cs="Varela Round" w:eastAsia="Varela Round" w:hAnsi="Varela Round"/>
          <w:sz w:val="24"/>
          <w:szCs w:val="24"/>
        </w:rPr>
      </w:pPr>
      <m:oMath>
        <m:r>
          <w:rPr>
            <w:rFonts w:ascii="Varela Round" w:cs="Varela Round" w:eastAsia="Varela Round" w:hAnsi="Varela Round"/>
            <w:sz w:val="24"/>
            <w:szCs w:val="24"/>
          </w:rPr>
          <m:t xml:space="preserve">4(2x – 2) – 5(x + 8) = –45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פילוג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מורחב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13">
      <w:pPr>
        <w:spacing w:line="240" w:lineRule="auto"/>
        <w:jc w:val="right"/>
        <w:rPr>
          <w:rFonts w:ascii="Cambria Math" w:cs="Cambria Math" w:eastAsia="Cambria Math" w:hAnsi="Cambria Math"/>
          <w:sz w:val="24"/>
          <w:szCs w:val="24"/>
        </w:rPr>
      </w:pPr>
      <m:oMath>
        <m:r>
          <w:rPr>
            <w:sz w:val="24"/>
            <w:szCs w:val="24"/>
          </w:rPr>
          <m:t xml:space="preserve">  ( x + 2 )( x – 6 ) + 101 = ( 2x – 5)( x + 3 )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jc w:val="right"/>
        <w:rPr>
          <w:rFonts w:ascii="Cambria Math" w:cs="Cambria Math" w:eastAsia="Cambria Math" w:hAnsi="Cambria Math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jc w:val="right"/>
        <w:rPr>
          <w:rFonts w:ascii="Cambria Math" w:cs="Cambria Math" w:eastAsia="Cambria Math" w:hAnsi="Cambria Math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משוואות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17">
      <w:pPr>
        <w:spacing w:line="240" w:lineRule="auto"/>
        <w:jc w:val="right"/>
        <w:rPr>
          <w:rFonts w:ascii="Cambria Math" w:cs="Cambria Math" w:eastAsia="Cambria Math" w:hAnsi="Cambria Math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jc w:val="right"/>
        <w:rPr>
          <w:rFonts w:ascii="Cambria Math" w:cs="Cambria Math" w:eastAsia="Cambria Math" w:hAnsi="Cambria Math"/>
          <w:sz w:val="24"/>
          <w:szCs w:val="24"/>
        </w:rPr>
      </w:pPr>
      <m:oMath/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4x+3y=-6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jc w:val="right"/>
        <w:rPr>
          <w:rFonts w:ascii="Cambria Math" w:cs="Cambria Math" w:eastAsia="Cambria Math" w:hAnsi="Cambria Math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bidi w:val="1"/>
        <w:rPr>
          <w:rFonts w:ascii="Varela Round" w:cs="Varela Round" w:eastAsia="Varela Round" w:hAnsi="Varela Round"/>
          <w:sz w:val="24"/>
          <w:szCs w:val="24"/>
        </w:rPr>
      </w:pPr>
      <m:oMath>
        <m:r>
          <w:rPr>
            <w:rFonts w:ascii="Varela Round" w:cs="Varela Round" w:eastAsia="Varela Round" w:hAnsi="Varela Round"/>
            <w:sz w:val="24"/>
            <w:szCs w:val="24"/>
          </w:rPr>
          <m:t xml:space="preserve">y=2x-7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rPr>
          <w:rFonts w:ascii="Varela Round" w:cs="Varela Round" w:eastAsia="Varela Round" w:hAnsi="Varela Round"/>
          <w:b w:val="1"/>
          <w:sz w:val="24"/>
          <w:szCs w:val="24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rPr>
          <w:rFonts w:ascii="Varela Round" w:cs="Varela Round" w:eastAsia="Varela Round" w:hAnsi="Varela Round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rPr>
          <w:rFonts w:ascii="Varela Round" w:cs="Varela Round" w:eastAsia="Varela Round" w:hAnsi="Varela Round"/>
          <w:b w:val="1"/>
          <w:sz w:val="24"/>
          <w:szCs w:val="24"/>
          <w:u w:val="single"/>
        </w:rPr>
      </w:pPr>
      <w:r w:rsidDel="00000000" w:rsidR="00000000" w:rsidRPr="00000000">
        <w:rPr>
          <w:rFonts w:ascii="Varela Round" w:cs="Varela Round" w:eastAsia="Varela Round" w:hAnsi="Varela Round"/>
          <w:b w:val="1"/>
          <w:sz w:val="24"/>
          <w:szCs w:val="24"/>
          <w:u w:val="single"/>
          <w:rtl w:val="1"/>
        </w:rPr>
        <w:t xml:space="preserve">משוואת</w:t>
      </w:r>
      <w:r w:rsidDel="00000000" w:rsidR="00000000" w:rsidRPr="00000000">
        <w:rPr>
          <w:rFonts w:ascii="Varela Round" w:cs="Varela Round" w:eastAsia="Varela Round" w:hAnsi="Varela Round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b w:val="1"/>
          <w:sz w:val="24"/>
          <w:szCs w:val="24"/>
          <w:u w:val="single"/>
          <w:rtl w:val="1"/>
        </w:rPr>
        <w:t xml:space="preserve">הקו</w:t>
      </w:r>
      <w:r w:rsidDel="00000000" w:rsidR="00000000" w:rsidRPr="00000000">
        <w:rPr>
          <w:rFonts w:ascii="Varela Round" w:cs="Varela Round" w:eastAsia="Varela Round" w:hAnsi="Varela Round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b w:val="1"/>
          <w:sz w:val="24"/>
          <w:szCs w:val="24"/>
          <w:u w:val="single"/>
          <w:rtl w:val="1"/>
        </w:rPr>
        <w:t xml:space="preserve">הישר</w:t>
      </w:r>
      <w:r w:rsidDel="00000000" w:rsidR="00000000" w:rsidRPr="00000000">
        <w:rPr>
          <w:rFonts w:ascii="Varela Round" w:cs="Varela Round" w:eastAsia="Varela Round" w:hAnsi="Varela Round"/>
          <w:b w:val="1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1F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2.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נתונים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שני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ישרים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: </w:t>
      </w:r>
      <m:oMath>
        <m:r>
          <w:rPr>
            <w:rFonts w:ascii="Varela Round" w:cs="Varela Round" w:eastAsia="Varela Round" w:hAnsi="Varela Round"/>
            <w:sz w:val="24"/>
            <w:szCs w:val="24"/>
          </w:rPr>
          <m:t xml:space="preserve">y=x+1</m:t>
        </m:r>
      </m:oMath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   ,   </w:t>
      </w:r>
      <m:oMath>
        <m:r>
          <w:rPr>
            <w:rFonts w:ascii="Varela Round" w:cs="Varela Round" w:eastAsia="Varela Round" w:hAnsi="Varela Round"/>
            <w:sz w:val="24"/>
            <w:szCs w:val="24"/>
          </w:rPr>
          <m:t xml:space="preserve">x-2y=12</m:t>
        </m:r>
      </m:oMath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3</w:t>
      </w:r>
    </w:p>
    <w:p w:rsidR="00000000" w:rsidDel="00000000" w:rsidP="00000000" w:rsidRDefault="00000000" w:rsidRPr="00000000" w14:paraId="00000021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-361949</wp:posOffset>
            </wp:positionH>
            <wp:positionV relativeFrom="paragraph">
              <wp:posOffset>258836</wp:posOffset>
            </wp:positionV>
            <wp:extent cx="2652713" cy="2180312"/>
            <wp:effectExtent b="0" l="0" r="0" t="0"/>
            <wp:wrapSquare wrapText="bothSides" distB="114300" distT="114300" distL="114300" distR="11430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2713" cy="21803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מהישרים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נמצאת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מהנקודות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הבאות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023">
      <w:pPr>
        <w:bidi w:val="1"/>
        <w:rPr>
          <w:rFonts w:ascii="Varela Round" w:cs="Varela Round" w:eastAsia="Varela Round" w:hAnsi="Varela Round"/>
          <w:sz w:val="24"/>
          <w:szCs w:val="24"/>
        </w:rPr>
      </w:pPr>
      <m:oMath>
        <m:r>
          <w:rPr>
            <w:rFonts w:ascii="Varela Round" w:cs="Varela Round" w:eastAsia="Varela Round" w:hAnsi="Varela Round"/>
            <w:sz w:val="24"/>
            <w:szCs w:val="24"/>
          </w:rPr>
          <m:t xml:space="preserve">(0,-6), (14,15), (2,3)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נקודה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נקודת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החיתוך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שני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הישרים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מצאו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שיעורי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הנקודה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26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הנקודה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נקודת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החיתוך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הישר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m:oMath>
        <m:r>
          <w:rPr>
            <w:rFonts w:ascii="Varela Round" w:cs="Varela Round" w:eastAsia="Varela Round" w:hAnsi="Varela Round"/>
            <w:sz w:val="24"/>
            <w:szCs w:val="24"/>
          </w:rPr>
          <m:t xml:space="preserve">y=x+1</m:t>
        </m:r>
      </m:oMath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ציר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X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28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הנקודה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B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נקודת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החיתוך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הישר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m:oMath>
        <m:r>
          <w:rPr>
            <w:rFonts w:ascii="Varela Round" w:cs="Varela Round" w:eastAsia="Varela Round" w:hAnsi="Varela Round"/>
            <w:sz w:val="24"/>
            <w:szCs w:val="24"/>
          </w:rPr>
          <m:t xml:space="preserve">x-2y=12</m:t>
        </m:r>
      </m:oMath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3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ציר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X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2A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מצאו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שיעורי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הנקודות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B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2C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חשבו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שטח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משולש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ABP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2E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bidi w:val="1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1"/>
        </w:rPr>
        <w:t xml:space="preserve">בעיה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מילולית</w:t>
      </w:r>
      <w:r w:rsidDel="00000000" w:rsidR="00000000" w:rsidRPr="00000000">
        <w:rPr>
          <w:b w:val="1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3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3.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שלושה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תלמידים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קנו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בחנות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למכשירי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כתיבה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032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דנה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קנתה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2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עפרונות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- 4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מחברות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ושילמה</w:t>
      </w:r>
      <w:r w:rsidDel="00000000" w:rsidR="00000000" w:rsidRPr="00000000">
        <w:rPr>
          <w:rFonts w:ascii="PT Mono" w:cs="PT Mono" w:eastAsia="PT Mono" w:hAnsi="PT Mono"/>
          <w:sz w:val="24"/>
          <w:szCs w:val="24"/>
          <w:rtl w:val="1"/>
        </w:rPr>
        <w:t xml:space="preserve"> 20.₪ </w:t>
      </w:r>
    </w:p>
    <w:p w:rsidR="00000000" w:rsidDel="00000000" w:rsidP="00000000" w:rsidRDefault="00000000" w:rsidRPr="00000000" w14:paraId="00000033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נדב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קנה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3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עפרונות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- 6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מחברות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ושילם</w:t>
      </w:r>
      <w:r w:rsidDel="00000000" w:rsidR="00000000" w:rsidRPr="00000000">
        <w:rPr>
          <w:rFonts w:ascii="PT Mono" w:cs="PT Mono" w:eastAsia="PT Mono" w:hAnsi="PT Mono"/>
          <w:sz w:val="24"/>
          <w:szCs w:val="24"/>
          <w:rtl w:val="1"/>
        </w:rPr>
        <w:t xml:space="preserve"> 30.₪ </w:t>
      </w:r>
    </w:p>
    <w:p w:rsidR="00000000" w:rsidDel="00000000" w:rsidP="00000000" w:rsidRDefault="00000000" w:rsidRPr="00000000" w14:paraId="00000034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גליה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קנתה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עיפרון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- 2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מחברות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ושילמה</w:t>
      </w:r>
      <w:r w:rsidDel="00000000" w:rsidR="00000000" w:rsidRPr="00000000">
        <w:rPr>
          <w:rFonts w:ascii="PT Mono" w:cs="PT Mono" w:eastAsia="PT Mono" w:hAnsi="PT Mono"/>
          <w:sz w:val="24"/>
          <w:szCs w:val="24"/>
          <w:rtl w:val="1"/>
        </w:rPr>
        <w:t xml:space="preserve"> 12.₪ </w:t>
      </w:r>
    </w:p>
    <w:p w:rsidR="00000000" w:rsidDel="00000000" w:rsidP="00000000" w:rsidRDefault="00000000" w:rsidRPr="00000000" w14:paraId="00000035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טענו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שהמוכר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טעה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באחד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החישובים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צודקים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הסבירו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36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תוכלו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למצוא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מחיר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עיפרון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ומחיר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מחברת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הסבירו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37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אריאל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קנה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באותה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חנות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4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עפרונות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- 2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מחברות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ושילם</w:t>
      </w:r>
      <w:r w:rsidDel="00000000" w:rsidR="00000000" w:rsidRPr="00000000">
        <w:rPr>
          <w:rFonts w:ascii="PT Mono" w:cs="PT Mono" w:eastAsia="PT Mono" w:hAnsi="PT Mono"/>
          <w:sz w:val="24"/>
          <w:szCs w:val="24"/>
          <w:rtl w:val="1"/>
        </w:rPr>
        <w:t xml:space="preserve"> 16 .₪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כעת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ניתן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למצוא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מחיר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מחברת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ומחיר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עיפרון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מצאו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הסבירו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38">
      <w:pPr>
        <w:bidi w:val="1"/>
        <w:spacing w:line="360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bidi w:val="1"/>
        <w:spacing w:line="360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bidi w:val="1"/>
        <w:spacing w:line="360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bidi w:val="1"/>
        <w:spacing w:line="360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bidi w:val="1"/>
        <w:spacing w:line="360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spacing w:line="360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bidi w:val="1"/>
        <w:spacing w:line="360" w:lineRule="auto"/>
        <w:rPr>
          <w:b w:val="1"/>
          <w:highlight w:val="white"/>
          <w:u w:val="single"/>
        </w:rPr>
      </w:pPr>
      <w:r w:rsidDel="00000000" w:rsidR="00000000" w:rsidRPr="00000000">
        <w:rPr>
          <w:b w:val="1"/>
          <w:highlight w:val="white"/>
          <w:u w:val="single"/>
          <w:rtl w:val="1"/>
        </w:rPr>
        <w:t xml:space="preserve">קריאת</w:t>
      </w:r>
      <w:r w:rsidDel="00000000" w:rsidR="00000000" w:rsidRPr="00000000">
        <w:rPr>
          <w:b w:val="1"/>
          <w:highlight w:val="white"/>
          <w:u w:val="single"/>
          <w:rtl w:val="1"/>
        </w:rPr>
        <w:t xml:space="preserve"> </w:t>
      </w:r>
      <w:r w:rsidDel="00000000" w:rsidR="00000000" w:rsidRPr="00000000">
        <w:rPr>
          <w:b w:val="1"/>
          <w:highlight w:val="white"/>
          <w:u w:val="single"/>
          <w:rtl w:val="1"/>
        </w:rPr>
        <w:t xml:space="preserve">גרפים</w:t>
      </w:r>
      <w:r w:rsidDel="00000000" w:rsidR="00000000" w:rsidRPr="00000000">
        <w:rPr>
          <w:b w:val="1"/>
          <w:highlight w:val="white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3F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4.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נהג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יצא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לדרך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עם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מכוניתו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כשבמ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ְ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כל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הדלק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המכונית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כמות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מסוימת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דלק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לאחר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מספר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קילומטרים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עצר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הנהג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בתחנת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דלק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למלא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דלק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40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  <w:highlight w:val="white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הוא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נהג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עד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שבמ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ְ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כל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היו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5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ליטרים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בלבד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ונורת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הדלק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נדלקה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41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  <w:highlight w:val="white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לפניכם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גרף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המתאר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מצב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הדלק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במכונית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42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  <w:highlight w:val="white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מה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היתה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כמות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הדלק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במ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ְ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כל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בתחילת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הנסיעה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? </w:t>
      </w:r>
    </w:p>
    <w:p w:rsidR="00000000" w:rsidDel="00000000" w:rsidP="00000000" w:rsidRDefault="00000000" w:rsidRPr="00000000" w14:paraId="00000043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  <w:highlight w:val="white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באיזה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מרחק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מתחילת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נסיעתו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מילא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דלק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?</w:t>
      </w:r>
    </w:p>
    <w:p w:rsidR="00000000" w:rsidDel="00000000" w:rsidP="00000000" w:rsidRDefault="00000000" w:rsidRPr="00000000" w14:paraId="00000044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  <w:highlight w:val="white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ג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כמה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דלק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מילא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במ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ְ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כל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בתחנת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הדלק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?</w:t>
      </w:r>
    </w:p>
    <w:p w:rsidR="00000000" w:rsidDel="00000000" w:rsidP="00000000" w:rsidRDefault="00000000" w:rsidRPr="00000000" w14:paraId="00000045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  <w:highlight w:val="white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כמה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ק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"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מ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נסע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מתחנת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הדלק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עד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שהנורה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נדלקה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? </w:t>
      </w:r>
    </w:p>
    <w:p w:rsidR="00000000" w:rsidDel="00000000" w:rsidP="00000000" w:rsidRDefault="00000000" w:rsidRPr="00000000" w14:paraId="00000046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  <w:highlight w:val="white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כמה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קילומטרים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נסע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הנהג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על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כל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ליטר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דלק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לאחר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שמילא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דלק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בתחנת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הדלק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? </w:t>
      </w:r>
    </w:p>
    <w:p w:rsidR="00000000" w:rsidDel="00000000" w:rsidP="00000000" w:rsidRDefault="00000000" w:rsidRPr="00000000" w14:paraId="00000047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1609725</wp:posOffset>
            </wp:positionH>
            <wp:positionV relativeFrom="paragraph">
              <wp:posOffset>151409</wp:posOffset>
            </wp:positionV>
            <wp:extent cx="3619500" cy="2211560"/>
            <wp:effectExtent b="0" l="0" r="0" t="0"/>
            <wp:wrapSquare wrapText="bothSides" distB="114300" distT="114300" distL="114300" distR="11430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2115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8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spacing w:after="240" w:before="240"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bidi w:val="1"/>
        <w:spacing w:after="240" w:before="240"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spacing w:after="240" w:before="240"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spacing w:after="240" w:before="240"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bidi w:val="1"/>
        <w:spacing w:after="240" w:before="240"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spacing w:after="240" w:before="240"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spacing w:after="240" w:before="240"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bidi w:val="1"/>
        <w:spacing w:after="240" w:before="240"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bidi w:val="1"/>
        <w:spacing w:after="240" w:before="24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bidi w:val="1"/>
        <w:spacing w:after="240" w:before="24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bidi w:val="1"/>
        <w:spacing w:after="240" w:before="24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bidi w:val="1"/>
        <w:spacing w:after="240" w:before="24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bidi w:val="1"/>
        <w:spacing w:after="240" w:before="240" w:line="360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u w:val="single"/>
          <w:rtl w:val="1"/>
        </w:rPr>
        <w:t xml:space="preserve">מערכת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צירים</w:t>
      </w:r>
      <w:r w:rsidDel="00000000" w:rsidR="00000000" w:rsidRPr="00000000">
        <w:rPr>
          <w:b w:val="1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333375</wp:posOffset>
            </wp:positionH>
            <wp:positionV relativeFrom="paragraph">
              <wp:posOffset>114300</wp:posOffset>
            </wp:positionV>
            <wp:extent cx="2419350" cy="2409825"/>
            <wp:effectExtent b="0" l="0" r="0" t="0"/>
            <wp:wrapSquare wrapText="bothSides" distB="114300" distT="114300" distL="114300" distR="11430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09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6">
      <w:pPr>
        <w:bidi w:val="1"/>
        <w:spacing w:after="240" w:before="240"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5 .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הנקודות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(-2,-3) ,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B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(-2,1) ,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(3,1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שלושה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קודקודים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משולש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57">
      <w:pPr>
        <w:bidi w:val="1"/>
        <w:spacing w:before="120" w:line="360" w:lineRule="auto"/>
        <w:ind w:left="540" w:right="58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 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חשבו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שטח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המשולש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ABC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58">
      <w:pPr>
        <w:bidi w:val="1"/>
        <w:spacing w:before="120" w:line="360" w:lineRule="auto"/>
        <w:ind w:left="540" w:right="58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 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הנקודה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D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אמצע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הצלע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BC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  </w:t>
      </w:r>
    </w:p>
    <w:p w:rsidR="00000000" w:rsidDel="00000000" w:rsidP="00000000" w:rsidRDefault="00000000" w:rsidRPr="00000000" w14:paraId="00000059">
      <w:pPr>
        <w:bidi w:val="1"/>
        <w:spacing w:after="240" w:before="120"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מצאו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שיעורי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הנקודה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D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5A">
      <w:pPr>
        <w:bidi w:val="1"/>
        <w:spacing w:after="240" w:before="120"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 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חשבו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שטח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המשולש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ABD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5B">
      <w:pPr>
        <w:bidi w:val="1"/>
        <w:spacing w:after="240" w:before="120"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 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חשבו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שטח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המשולש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ACD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5C">
      <w:pPr>
        <w:bidi w:val="1"/>
        <w:spacing w:before="120" w:line="360" w:lineRule="auto"/>
        <w:ind w:right="50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חשב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היקף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המשולש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ACB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5D">
      <w:pPr>
        <w:bidi w:val="1"/>
        <w:spacing w:after="240" w:before="240"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bidi w:val="1"/>
        <w:spacing w:after="240" w:before="240"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-561974</wp:posOffset>
            </wp:positionH>
            <wp:positionV relativeFrom="paragraph">
              <wp:posOffset>231541</wp:posOffset>
            </wp:positionV>
            <wp:extent cx="2362200" cy="2240672"/>
            <wp:effectExtent b="0" l="0" r="0" t="0"/>
            <wp:wrapSquare wrapText="bothSides" distB="114300" distT="114300" distL="114300" distR="11430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2406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F">
      <w:pPr>
        <w:bidi w:val="1"/>
        <w:spacing w:after="240" w:before="240"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6.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נתונים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שלושה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קודקודים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מקבילית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m:oMath>
        <m:r>
          <w:rPr>
            <w:rFonts w:ascii="Varela Round" w:cs="Varela Round" w:eastAsia="Varela Round" w:hAnsi="Varela Round"/>
            <w:sz w:val="24"/>
            <w:szCs w:val="24"/>
          </w:rPr>
          <m:t xml:space="preserve">C(3,3) ,  B(-4,0) , A(0,0)</m:t>
        </m:r>
      </m:oMath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60">
      <w:pPr>
        <w:bidi w:val="1"/>
        <w:spacing w:after="240" w:before="240"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סמנו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הקודקודים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במערכת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הצירים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61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סמנו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במערכת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צירים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הקודקוד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הרביעי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המקבילית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ורשמו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השיעורים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62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חשבו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שטח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המקבילית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שיצרתם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63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חשבו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היקף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המקבילית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שיצרתם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64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דן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אמר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"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חושב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שאפשר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ליצור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3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מקביליות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שונות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דן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צודק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שרטטו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במערכת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צירים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3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מקביליות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ששלושת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הקודקודים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הקודקודים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הנתונים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66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-723899</wp:posOffset>
            </wp:positionH>
            <wp:positionV relativeFrom="paragraph">
              <wp:posOffset>114300</wp:posOffset>
            </wp:positionV>
            <wp:extent cx="2957513" cy="2813828"/>
            <wp:effectExtent b="0" l="0" r="0" t="0"/>
            <wp:wrapSquare wrapText="bothSides" distB="114300" distT="114300" distL="114300" distR="11430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7513" cy="281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A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7.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הנקודות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  </w:t>
      </w:r>
      <m:oMath>
        <m:r>
          <w:rPr>
            <w:rFonts w:ascii="Varela Round" w:cs="Varela Round" w:eastAsia="Varela Round" w:hAnsi="Varela Round"/>
            <w:sz w:val="24"/>
            <w:szCs w:val="24"/>
          </w:rPr>
          <m:t xml:space="preserve">, A(-4,4)) ,  B(-4,-2)</m:t>
        </m:r>
      </m:oMath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שני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קודקודים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משולש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6B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סמנו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אותן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במערכת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הצירים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6C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שרטטו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משולש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שהקטע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AB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מצלעותיו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ושטחו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15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משבצות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6D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חשבו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היקף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המשולש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ששרטטתם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6E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קיימים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משולשים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נוספים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המקיימים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הדרישה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שרטטו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עוד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שני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משולשים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כאלה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הסבירו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6F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bidi w:val="1"/>
        <w:spacing w:before="120" w:line="360" w:lineRule="auto"/>
        <w:ind w:left="0" w:right="580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u w:val="single"/>
          <w:rtl w:val="1"/>
        </w:rPr>
        <w:t xml:space="preserve">פונקציה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ריבועית</w:t>
      </w:r>
      <w:r w:rsidDel="00000000" w:rsidR="00000000" w:rsidRPr="00000000">
        <w:rPr>
          <w:b w:val="1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8.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לפניכם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גרף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הפונקציה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:</w:t>
      </w:r>
      <m:oMath>
        <m:r>
          <w:rPr>
            <w:rFonts w:ascii="Varela Round" w:cs="Varela Round" w:eastAsia="Varela Round" w:hAnsi="Varela Round"/>
            <w:sz w:val="24"/>
            <w:szCs w:val="24"/>
          </w:rPr>
          <m:t xml:space="preserve">y=x²-4x-5  </m:t>
        </m:r>
      </m:oMath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-380999</wp:posOffset>
            </wp:positionH>
            <wp:positionV relativeFrom="paragraph">
              <wp:posOffset>257175</wp:posOffset>
            </wp:positionV>
            <wp:extent cx="3127124" cy="2628032"/>
            <wp:effectExtent b="0" l="0" r="0" t="0"/>
            <wp:wrapSquare wrapText="bothSides" distB="114300" distT="114300" distL="114300" distR="11430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7124" cy="26280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4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פתרו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באמצעות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הגרף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המשוואה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:</w:t>
      </w:r>
      <m:oMath>
        <m:r>
          <w:rPr>
            <w:rFonts w:ascii="Varela Round" w:cs="Varela Round" w:eastAsia="Varela Round" w:hAnsi="Varela Round"/>
            <w:sz w:val="24"/>
            <w:szCs w:val="24"/>
          </w:rPr>
          <m:t xml:space="preserve">x²-4x-5=0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הציבו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הפתרונות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שקבלתם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ובדקו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תשובתכם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77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מצאו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שיעורי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קודקוד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הפרבולה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78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הנקודה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m:oMath>
        <m:r>
          <w:rPr>
            <w:rFonts w:ascii="Varela Round" w:cs="Varela Round" w:eastAsia="Varela Round" w:hAnsi="Varela Round"/>
            <w:sz w:val="24"/>
            <w:szCs w:val="24"/>
          </w:rPr>
          <m:t xml:space="preserve">(2, -9)</m:t>
        </m:r>
      </m:oMath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נמצאת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גרף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הפונקציה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נמקו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79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bidi w:val="1"/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bidi w:val="1"/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bidi w:val="1"/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9.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נתונה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הפונקציה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m:oMath>
        <m:r>
          <w:rPr>
            <w:rFonts w:ascii="Varela Round" w:cs="Varela Round" w:eastAsia="Varela Round" w:hAnsi="Varela Round"/>
            <w:sz w:val="24"/>
            <w:szCs w:val="24"/>
          </w:rPr>
          <m:t xml:space="preserve">y=x²-4x+5</m:t>
        </m:r>
      </m:oMath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82">
      <w:pPr>
        <w:bidi w:val="1"/>
        <w:spacing w:line="360" w:lineRule="auto"/>
        <w:ind w:left="0" w:firstLine="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מהו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ערך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הפונקציה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עבור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m:oMath>
        <m:r>
          <w:rPr>
            <w:rFonts w:ascii="Varela Round" w:cs="Varela Round" w:eastAsia="Varela Round" w:hAnsi="Varela Round"/>
            <w:sz w:val="24"/>
            <w:szCs w:val="24"/>
          </w:rPr>
          <m:t xml:space="preserve">x=2</m:t>
        </m:r>
      </m:oMath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ועבור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m:oMath>
        <m:r>
          <w:rPr>
            <w:rFonts w:ascii="Varela Round" w:cs="Varela Round" w:eastAsia="Varela Round" w:hAnsi="Varela Round"/>
            <w:sz w:val="24"/>
            <w:szCs w:val="24"/>
          </w:rPr>
          <m:t xml:space="preserve">x=-1</m:t>
        </m:r>
      </m:oMath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?</w:t>
      </w:r>
    </w:p>
    <w:p w:rsidR="00000000" w:rsidDel="00000000" w:rsidP="00000000" w:rsidRDefault="00000000" w:rsidRPr="00000000" w14:paraId="00000083">
      <w:pPr>
        <w:bidi w:val="1"/>
        <w:spacing w:line="360" w:lineRule="auto"/>
        <w:ind w:left="0" w:firstLine="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מצאו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שיעורי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הקודקוד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הפונקציה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84">
      <w:pPr>
        <w:bidi w:val="1"/>
        <w:spacing w:line="360" w:lineRule="auto"/>
        <w:ind w:left="0" w:firstLine="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מצאו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שיעורי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נקודות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החיתוך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הפונקציה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הצירים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85">
      <w:pPr>
        <w:bidi w:val="1"/>
        <w:spacing w:line="360" w:lineRule="auto"/>
        <w:ind w:left="0" w:firstLine="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רשמו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התחום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שבו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הפונקציה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עולה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86">
      <w:pPr>
        <w:bidi w:val="1"/>
        <w:spacing w:line="360" w:lineRule="auto"/>
        <w:ind w:left="0" w:firstLine="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רשמו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ערך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m:oMath>
        <m:r>
          <w:rPr>
            <w:rFonts w:ascii="Varela Round" w:cs="Varela Round" w:eastAsia="Varela Round" w:hAnsi="Varela Round"/>
            <w:sz w:val="24"/>
            <w:szCs w:val="24"/>
          </w:rPr>
          <m:t xml:space="preserve">x</m:t>
        </m:r>
      </m:oMath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שעבורו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הפונקציה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חיובית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וערך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m:oMath>
        <m:r>
          <w:rPr>
            <w:rFonts w:ascii="Varela Round" w:cs="Varela Round" w:eastAsia="Varela Round" w:hAnsi="Varela Round"/>
            <w:sz w:val="24"/>
            <w:szCs w:val="24"/>
          </w:rPr>
          <m:t xml:space="preserve">x</m:t>
        </m:r>
      </m:oMath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שעבורו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הפונקציה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שלילית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87">
      <w:pPr>
        <w:bidi w:val="1"/>
        <w:spacing w:line="360" w:lineRule="auto"/>
        <w:ind w:left="0" w:firstLine="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עבור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אילו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ערכים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m:oMath>
        <m:r>
          <w:rPr>
            <w:rFonts w:ascii="Varela Round" w:cs="Varela Round" w:eastAsia="Varela Round" w:hAnsi="Varela Round"/>
            <w:sz w:val="24"/>
            <w:szCs w:val="24"/>
          </w:rPr>
          <m:t xml:space="preserve">x</m:t>
        </m:r>
      </m:oMath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ערך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הפונקציה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שווה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- 5?</w:t>
      </w:r>
    </w:p>
    <w:p w:rsidR="00000000" w:rsidDel="00000000" w:rsidP="00000000" w:rsidRDefault="00000000" w:rsidRPr="00000000" w14:paraId="00000088">
      <w:pPr>
        <w:bidi w:val="1"/>
        <w:spacing w:line="360" w:lineRule="auto"/>
        <w:ind w:left="0" w:firstLine="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שרטטו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גרף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הפונקציה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89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10.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שרטטו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פרבולות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להן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התכונות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הבאות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08B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לפרבולה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מקסימום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בנקודה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(3,0 )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ואחת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מנקודות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החיתוך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(0,2). </w:t>
      </w:r>
    </w:p>
    <w:p w:rsidR="00000000" w:rsidDel="00000000" w:rsidP="00000000" w:rsidRDefault="00000000" w:rsidRPr="00000000" w14:paraId="0000008C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קודקוד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הפרבולה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בנקודה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(2,-1-)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ואחת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מנקודות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החיתוך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בנקודה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(0,0) . </w:t>
      </w:r>
    </w:p>
    <w:p w:rsidR="00000000" w:rsidDel="00000000" w:rsidP="00000000" w:rsidRDefault="00000000" w:rsidRPr="00000000" w14:paraId="0000008D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קודקוד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הפרבולה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בנקודה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(3,-1 )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ואין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נקודות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חיתוך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הציר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x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8E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11.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קליע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נורה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מתותח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גובה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הקליע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במטרים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הזמן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בשניות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מתואר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באמצעות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הפונקציה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: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-190499</wp:posOffset>
            </wp:positionH>
            <wp:positionV relativeFrom="paragraph">
              <wp:posOffset>366827</wp:posOffset>
            </wp:positionV>
            <wp:extent cx="2612602" cy="3077214"/>
            <wp:effectExtent b="0" l="0" r="0" t="0"/>
            <wp:wrapSquare wrapText="bothSides" distB="114300" distT="114300" distL="114300" distR="11430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2602" cy="30772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0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m:oMath>
        <m:r>
          <w:rPr>
            <w:rFonts w:ascii="Varela Round" w:cs="Varela Round" w:eastAsia="Varela Round" w:hAnsi="Varela Round"/>
            <w:sz w:val="24"/>
            <w:szCs w:val="24"/>
          </w:rPr>
          <m:t xml:space="preserve">y=15t-5t²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לפניכם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סקיצה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גרף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הפונקציה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93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יגיע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הקליע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שוב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לקרקע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94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יגיע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הקליע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לגובהו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המקסימלי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מהו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הגובה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המקסימלי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095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באיזה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גובה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הקליע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שנייה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מזמן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היריה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הקליע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יגיע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שוב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לגובה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אחרי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שניות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096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-581024</wp:posOffset>
            </wp:positionH>
            <wp:positionV relativeFrom="paragraph">
              <wp:posOffset>210541</wp:posOffset>
            </wp:positionV>
            <wp:extent cx="3195638" cy="1988218"/>
            <wp:effectExtent b="0" l="0" r="0" t="0"/>
            <wp:wrapSquare wrapText="bothSides" distB="114300" distT="114300" distL="114300" distR="114300"/>
            <wp:docPr id="1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 b="68647" l="18232" r="865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5638" cy="19882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D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12.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נניח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שאתם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צופים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בטלוויזיה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במשחק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מכבי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תל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אביב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09E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  <w:highlight w:val="white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אחד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השחקנים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זורק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זריקה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חופשית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</w:p>
    <w:p w:rsidR="00000000" w:rsidDel="00000000" w:rsidP="00000000" w:rsidRDefault="00000000" w:rsidRPr="00000000" w14:paraId="0000009F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  <w:highlight w:val="white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כדור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לכיוון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הסל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0A0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  <w:highlight w:val="white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מסלול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הכדור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מסומן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על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ידי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"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עקבות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" </w:t>
      </w:r>
    </w:p>
    <w:p w:rsidR="00000000" w:rsidDel="00000000" w:rsidP="00000000" w:rsidRDefault="00000000" w:rsidRPr="00000000" w14:paraId="000000A1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  <w:highlight w:val="white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כך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שאתם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רואים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המסלול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שהכדור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עבר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(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כמתואר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בתמונה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).</w:t>
      </w:r>
    </w:p>
    <w:p w:rsidR="00000000" w:rsidDel="00000000" w:rsidP="00000000" w:rsidRDefault="00000000" w:rsidRPr="00000000" w14:paraId="000000A2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  <w:highlight w:val="white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בהנחה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שמסלול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הכדור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הוא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בקירוב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פרבולה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מה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ייתכן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שמשוואתה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:</w:t>
      </w:r>
    </w:p>
    <w:p w:rsidR="00000000" w:rsidDel="00000000" w:rsidP="00000000" w:rsidRDefault="00000000" w:rsidRPr="00000000" w14:paraId="000000A4">
      <w:pPr>
        <w:numPr>
          <w:ilvl w:val="0"/>
          <w:numId w:val="3"/>
        </w:numPr>
        <w:bidi w:val="1"/>
        <w:spacing w:line="360" w:lineRule="auto"/>
        <w:ind w:left="720" w:hanging="360"/>
        <w:rPr>
          <w:rFonts w:ascii="Varela Round" w:cs="Varela Round" w:eastAsia="Varela Round" w:hAnsi="Varela Round"/>
          <w:sz w:val="24"/>
          <w:szCs w:val="24"/>
          <w:highlight w:val="white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0"/>
        </w:rPr>
        <w:t xml:space="preserve">.     </w:t>
      </w:r>
      <m:oMath>
        <m:r>
          <w:rPr>
            <w:rFonts w:ascii="Varela Round" w:cs="Varela Round" w:eastAsia="Varela Round" w:hAnsi="Varela Round"/>
            <w:sz w:val="24"/>
            <w:szCs w:val="24"/>
            <w:highlight w:val="white"/>
          </w:rPr>
          <m:t xml:space="preserve">y=</m:t>
        </m:r>
        <m:sSup>
          <m:sSupPr>
            <m:ctrlPr>
              <w:rPr>
                <w:rFonts w:ascii="Varela Round" w:cs="Varela Round" w:eastAsia="Varela Round" w:hAnsi="Varela Round"/>
                <w:sz w:val="24"/>
                <w:szCs w:val="24"/>
                <w:highlight w:val="white"/>
              </w:rPr>
            </m:ctrlPr>
          </m:sSupPr>
          <m:e>
            <m:r>
              <w:rPr>
                <w:rFonts w:ascii="Varela Round" w:cs="Varela Round" w:eastAsia="Varela Round" w:hAnsi="Varela Round"/>
                <w:sz w:val="24"/>
                <w:szCs w:val="24"/>
                <w:highlight w:val="white"/>
              </w:rPr>
              <m:t xml:space="preserve">x</m:t>
            </m:r>
          </m:e>
          <m:sup>
            <m:r>
              <w:rPr>
                <w:rFonts w:ascii="Varela Round" w:cs="Varela Round" w:eastAsia="Varela Round" w:hAnsi="Varela Round"/>
                <w:sz w:val="24"/>
                <w:szCs w:val="24"/>
                <w:highlight w:val="white"/>
              </w:rPr>
              <m:t xml:space="preserve">2</m:t>
            </m:r>
          </m:sup>
        </m:sSup>
        <m:r>
          <w:rPr>
            <w:rFonts w:ascii="Varela Round" w:cs="Varela Round" w:eastAsia="Varela Round" w:hAnsi="Varela Round"/>
            <w:sz w:val="24"/>
            <w:szCs w:val="24"/>
            <w:highlight w:val="white"/>
          </w:rPr>
          <m:t xml:space="preserve">-4</m:t>
        </m:r>
      </m:oMath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0"/>
        </w:rPr>
        <w:t xml:space="preserve">                     (2).    </w:t>
      </w:r>
      <m:oMath>
        <m:r>
          <w:rPr>
            <w:rFonts w:ascii="Varela Round" w:cs="Varela Round" w:eastAsia="Varela Round" w:hAnsi="Varela Round"/>
            <w:sz w:val="24"/>
            <w:szCs w:val="24"/>
            <w:highlight w:val="white"/>
          </w:rPr>
          <m:t xml:space="preserve">y=-</m:t>
        </m:r>
        <m:sSup>
          <m:sSupPr>
            <m:ctrlPr>
              <w:rPr>
                <w:rFonts w:ascii="Varela Round" w:cs="Varela Round" w:eastAsia="Varela Round" w:hAnsi="Varela Round"/>
                <w:sz w:val="24"/>
                <w:szCs w:val="24"/>
                <w:highlight w:val="white"/>
              </w:rPr>
            </m:ctrlPr>
          </m:sSupPr>
          <m:e>
            <m:r>
              <w:rPr>
                <w:rFonts w:ascii="Varela Round" w:cs="Varela Round" w:eastAsia="Varela Round" w:hAnsi="Varela Round"/>
                <w:sz w:val="24"/>
                <w:szCs w:val="24"/>
                <w:highlight w:val="white"/>
              </w:rPr>
              <m:t xml:space="preserve">x</m:t>
            </m:r>
          </m:e>
          <m:sup>
            <m:r>
              <w:rPr>
                <w:rFonts w:ascii="Varela Round" w:cs="Varela Round" w:eastAsia="Varela Round" w:hAnsi="Varela Round"/>
                <w:sz w:val="24"/>
                <w:szCs w:val="24"/>
                <w:highlight w:val="white"/>
              </w:rPr>
              <m:t xml:space="preserve">2</m:t>
            </m:r>
          </m:sup>
        </m:sSup>
        <m:r>
          <w:rPr>
            <w:rFonts w:ascii="Varela Round" w:cs="Varela Round" w:eastAsia="Varela Round" w:hAnsi="Varela Round"/>
            <w:sz w:val="24"/>
            <w:szCs w:val="24"/>
            <w:highlight w:val="white"/>
          </w:rPr>
          <m:t xml:space="preserve">+4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  <w:highlight w:val="white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מהו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הגובה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המקסימלי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הכדור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במהלך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מסלול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הזריקה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? (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כתבו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תשובה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במטרים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342900</wp:posOffset>
            </wp:positionV>
            <wp:extent cx="1971675" cy="3369318"/>
            <wp:effectExtent b="0" l="0" r="0" t="0"/>
            <wp:wrapSquare wrapText="bothSides" distB="114300" distT="114300" distL="114300" distR="11430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3693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6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  <w:highlight w:val="white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ג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היעזרו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בתיאור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הסל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בתמונה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ובמידות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הנתונות</w:t>
      </w:r>
    </w:p>
    <w:p w:rsidR="00000000" w:rsidDel="00000000" w:rsidP="00000000" w:rsidRDefault="00000000" w:rsidRPr="00000000" w14:paraId="000000A8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  <w:highlight w:val="white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וחשבו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כמה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שיותר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היקפים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ושטחים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צורות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המו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פיעות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בשרטוט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A9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hyperlink r:id="rId14">
        <w:r w:rsidDel="00000000" w:rsidR="00000000" w:rsidRPr="00000000">
          <w:rPr>
            <w:rFonts w:ascii="Varela Round" w:cs="Varela Round" w:eastAsia="Varela Round" w:hAnsi="Varela Round"/>
            <w:color w:val="1155cc"/>
            <w:sz w:val="24"/>
            <w:szCs w:val="24"/>
            <w:highlight w:val="white"/>
            <w:u w:val="single"/>
            <w:rtl w:val="1"/>
          </w:rPr>
          <w:t xml:space="preserve">תמונות</w:t>
        </w:r>
      </w:hyperlink>
      <w:hyperlink r:id="rId15">
        <w:r w:rsidDel="00000000" w:rsidR="00000000" w:rsidRPr="00000000">
          <w:rPr>
            <w:rFonts w:ascii="Varela Round" w:cs="Varela Round" w:eastAsia="Varela Round" w:hAnsi="Varela Round"/>
            <w:color w:val="1155cc"/>
            <w:sz w:val="24"/>
            <w:szCs w:val="24"/>
            <w:highlight w:val="white"/>
            <w:u w:val="single"/>
            <w:rtl w:val="1"/>
          </w:rPr>
          <w:t xml:space="preserve"> </w:t>
        </w:r>
      </w:hyperlink>
      <w:hyperlink r:id="rId16">
        <w:r w:rsidDel="00000000" w:rsidR="00000000" w:rsidRPr="00000000">
          <w:rPr>
            <w:rFonts w:ascii="Varela Round" w:cs="Varela Round" w:eastAsia="Varela Round" w:hAnsi="Varela Round"/>
            <w:color w:val="1155cc"/>
            <w:sz w:val="24"/>
            <w:szCs w:val="24"/>
            <w:highlight w:val="white"/>
            <w:u w:val="single"/>
            <w:rtl w:val="1"/>
          </w:rPr>
          <w:t xml:space="preserve">מתוך</w:t>
        </w:r>
      </w:hyperlink>
      <w:hyperlink r:id="rId17">
        <w:r w:rsidDel="00000000" w:rsidR="00000000" w:rsidRPr="00000000">
          <w:rPr>
            <w:rFonts w:ascii="Varela Round" w:cs="Varela Round" w:eastAsia="Varela Round" w:hAnsi="Varela Round"/>
            <w:color w:val="1155cc"/>
            <w:sz w:val="24"/>
            <w:szCs w:val="24"/>
            <w:highlight w:val="white"/>
            <w:u w:val="single"/>
            <w:rtl w:val="1"/>
          </w:rPr>
          <w:t xml:space="preserve"> </w:t>
        </w:r>
      </w:hyperlink>
      <w:hyperlink r:id="rId18">
        <w:r w:rsidDel="00000000" w:rsidR="00000000" w:rsidRPr="00000000">
          <w:rPr>
            <w:rFonts w:ascii="Varela Round" w:cs="Varela Round" w:eastAsia="Varela Round" w:hAnsi="Varela Round"/>
            <w:color w:val="1155cc"/>
            <w:sz w:val="24"/>
            <w:szCs w:val="24"/>
            <w:highlight w:val="white"/>
            <w:u w:val="single"/>
            <w:rtl w:val="1"/>
          </w:rPr>
          <w:t xml:space="preserve">ויקיפדיה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13.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בחנות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משחקי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מחשב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מוכרים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המשחק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 "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תרגלתי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הצלחתי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PT Mono" w:cs="PT Mono" w:eastAsia="PT Mono" w:hAnsi="PT Mono"/>
          <w:sz w:val="24"/>
          <w:szCs w:val="24"/>
          <w:rtl w:val="1"/>
        </w:rPr>
        <w:t xml:space="preserve"> 120 ₪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לעותק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במחיר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מצליחים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למכור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40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משחקים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בשבוע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איש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המכירות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החנות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טוען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הורדת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מחיר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PT Mono" w:cs="PT Mono" w:eastAsia="PT Mono" w:hAnsi="PT Mono"/>
          <w:sz w:val="24"/>
          <w:szCs w:val="24"/>
          <w:rtl w:val="1"/>
        </w:rPr>
        <w:t xml:space="preserve"> – 5 ₪ 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למשחק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תאפשר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לחנות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למכור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10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משחקים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נוספים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שבוע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B9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br w:type="textWrapping"/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השלימו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הטבלה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הבאה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בהתאם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לנתון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בשאלה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:</w:t>
      </w:r>
    </w:p>
    <w:tbl>
      <w:tblPr>
        <w:tblStyle w:val="Table1"/>
        <w:bidiVisual w:val="1"/>
        <w:tblW w:w="7805.0" w:type="dxa"/>
        <w:jc w:val="left"/>
        <w:tblInd w:w="60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6" w:val="single"/>
          <w:insideV w:color="ffffff" w:space="0" w:sz="6" w:val="single"/>
        </w:tblBorders>
        <w:tblLayout w:type="fixed"/>
        <w:tblLook w:val="0400"/>
      </w:tblPr>
      <w:tblGrid>
        <w:gridCol w:w="1924"/>
        <w:gridCol w:w="1894"/>
        <w:gridCol w:w="1975"/>
        <w:gridCol w:w="2012"/>
        <w:tblGridChange w:id="0">
          <w:tblGrid>
            <w:gridCol w:w="1924"/>
            <w:gridCol w:w="1894"/>
            <w:gridCol w:w="1975"/>
            <w:gridCol w:w="201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A">
            <w:pPr>
              <w:bidi w:val="1"/>
              <w:spacing w:before="60" w:line="240" w:lineRule="auto"/>
              <w:jc w:val="center"/>
              <w:rPr>
                <w:rFonts w:ascii="Varela Round" w:cs="Varela Round" w:eastAsia="Varela Round" w:hAnsi="Varela Round"/>
                <w:sz w:val="24"/>
                <w:szCs w:val="24"/>
              </w:rPr>
            </w:pP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1"/>
              </w:rPr>
              <w:t xml:space="preserve">מספר</w:t>
            </w: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1"/>
              </w:rPr>
              <w:t xml:space="preserve">ההוזלות</w:t>
            </w:r>
          </w:p>
          <w:p w:rsidR="00000000" w:rsidDel="00000000" w:rsidP="00000000" w:rsidRDefault="00000000" w:rsidRPr="00000000" w14:paraId="000000BB">
            <w:pPr>
              <w:bidi w:val="1"/>
              <w:spacing w:before="60" w:line="240" w:lineRule="auto"/>
              <w:jc w:val="center"/>
              <w:rPr>
                <w:rFonts w:ascii="Varela Round" w:cs="Varela Round" w:eastAsia="Varela Round" w:hAnsi="Varela Rou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1"/>
              </w:rPr>
              <w:t xml:space="preserve">ב</w:t>
            </w: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1"/>
              </w:rPr>
              <w:t xml:space="preserve"> 5 </w:t>
            </w: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1"/>
              </w:rPr>
              <w:t xml:space="preserve">שקלים</w:t>
            </w: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1"/>
              </w:rPr>
              <w:t xml:space="preserve">כל</w:t>
            </w: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1"/>
              </w:rPr>
              <w:t xml:space="preserve">פעם</w:t>
            </w: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1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C">
            <w:pPr>
              <w:bidi w:val="1"/>
              <w:spacing w:before="60" w:line="240" w:lineRule="auto"/>
              <w:jc w:val="center"/>
              <w:rPr>
                <w:rFonts w:ascii="Varela Round" w:cs="Varela Round" w:eastAsia="Varela Round" w:hAnsi="Varela Round"/>
                <w:sz w:val="24"/>
                <w:szCs w:val="24"/>
              </w:rPr>
            </w:pP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1"/>
              </w:rPr>
              <w:t xml:space="preserve">מחיר</w:t>
            </w: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1"/>
              </w:rPr>
              <w:t xml:space="preserve">משחק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D">
            <w:pPr>
              <w:bidi w:val="1"/>
              <w:spacing w:before="60" w:line="240" w:lineRule="auto"/>
              <w:jc w:val="center"/>
              <w:rPr>
                <w:rFonts w:ascii="Varela Round" w:cs="Varela Round" w:eastAsia="Varela Round" w:hAnsi="Varela Round"/>
                <w:sz w:val="24"/>
                <w:szCs w:val="24"/>
              </w:rPr>
            </w:pP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1"/>
              </w:rPr>
              <w:t xml:space="preserve">מספר</w:t>
            </w: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1"/>
              </w:rPr>
              <w:t xml:space="preserve">משחקים</w:t>
            </w: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1"/>
              </w:rPr>
              <w:t xml:space="preserve">שיימכרו</w:t>
            </w:r>
          </w:p>
          <w:p w:rsidR="00000000" w:rsidDel="00000000" w:rsidP="00000000" w:rsidRDefault="00000000" w:rsidRPr="00000000" w14:paraId="000000BE">
            <w:pPr>
              <w:bidi w:val="1"/>
              <w:spacing w:before="60" w:line="240" w:lineRule="auto"/>
              <w:jc w:val="center"/>
              <w:rPr>
                <w:rFonts w:ascii="Varela Round" w:cs="Varela Round" w:eastAsia="Varela Round" w:hAnsi="Varela Rou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1"/>
              </w:rPr>
              <w:t xml:space="preserve">(10 </w:t>
            </w: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1"/>
              </w:rPr>
              <w:t xml:space="preserve">משחקים</w:t>
            </w: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1"/>
              </w:rPr>
              <w:t xml:space="preserve">נוספים</w:t>
            </w: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1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F">
            <w:pPr>
              <w:bidi w:val="1"/>
              <w:spacing w:before="60" w:line="240" w:lineRule="auto"/>
              <w:jc w:val="center"/>
              <w:rPr>
                <w:rFonts w:ascii="Varela Round" w:cs="Varela Round" w:eastAsia="Varela Round" w:hAnsi="Varela Round"/>
                <w:sz w:val="24"/>
                <w:szCs w:val="24"/>
              </w:rPr>
            </w:pP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1"/>
              </w:rPr>
              <w:t xml:space="preserve">ההכנסה</w:t>
            </w: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1"/>
              </w:rPr>
              <w:t xml:space="preserve">מהמכירה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0">
            <w:pPr>
              <w:bidi w:val="1"/>
              <w:spacing w:before="60" w:line="240" w:lineRule="auto"/>
              <w:jc w:val="center"/>
              <w:rPr>
                <w:rFonts w:ascii="Varela Round" w:cs="Varela Round" w:eastAsia="Varela Round" w:hAnsi="Varela Round"/>
                <w:sz w:val="24"/>
                <w:szCs w:val="24"/>
              </w:rPr>
            </w:pP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1">
            <w:pPr>
              <w:bidi w:val="1"/>
              <w:spacing w:before="60" w:line="240" w:lineRule="auto"/>
              <w:jc w:val="center"/>
              <w:rPr>
                <w:rFonts w:ascii="Varela Round" w:cs="Varela Round" w:eastAsia="Varela Round" w:hAnsi="Varela Round"/>
                <w:sz w:val="24"/>
                <w:szCs w:val="24"/>
              </w:rPr>
            </w:pP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0"/>
              </w:rPr>
              <w:t xml:space="preserve">120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2">
            <w:pPr>
              <w:bidi w:val="1"/>
              <w:spacing w:before="60" w:line="240" w:lineRule="auto"/>
              <w:jc w:val="center"/>
              <w:rPr>
                <w:rFonts w:ascii="Varela Round" w:cs="Varela Round" w:eastAsia="Varela Round" w:hAnsi="Varela Round"/>
                <w:sz w:val="24"/>
                <w:szCs w:val="24"/>
              </w:rPr>
            </w:pP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0"/>
              </w:rPr>
              <w:t xml:space="preserve">40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3">
            <w:pPr>
              <w:bidi w:val="1"/>
              <w:spacing w:before="60" w:line="240" w:lineRule="auto"/>
              <w:jc w:val="center"/>
              <w:rPr>
                <w:rFonts w:ascii="Varela Round" w:cs="Varela Round" w:eastAsia="Varela Round" w:hAnsi="Varela Round"/>
                <w:sz w:val="24"/>
                <w:szCs w:val="24"/>
              </w:rPr>
            </w:pP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0"/>
              </w:rPr>
              <w:t xml:space="preserve">4800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4">
            <w:pPr>
              <w:bidi w:val="1"/>
              <w:spacing w:before="60" w:line="240" w:lineRule="auto"/>
              <w:jc w:val="center"/>
              <w:rPr>
                <w:rFonts w:ascii="Varela Round" w:cs="Varela Round" w:eastAsia="Varela Round" w:hAnsi="Varela Round"/>
                <w:sz w:val="24"/>
                <w:szCs w:val="24"/>
              </w:rPr>
            </w:pP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5">
            <w:pPr>
              <w:bidi w:val="1"/>
              <w:spacing w:before="60" w:line="240" w:lineRule="auto"/>
              <w:jc w:val="center"/>
              <w:rPr>
                <w:rFonts w:ascii="Varela Round" w:cs="Varela Round" w:eastAsia="Varela Round" w:hAnsi="Varela Round"/>
                <w:sz w:val="24"/>
                <w:szCs w:val="24"/>
              </w:rPr>
            </w:pP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0"/>
              </w:rPr>
              <w:t xml:space="preserve">115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6">
            <w:pPr>
              <w:bidi w:val="1"/>
              <w:spacing w:before="60" w:line="240" w:lineRule="auto"/>
              <w:jc w:val="center"/>
              <w:rPr>
                <w:rFonts w:ascii="Varela Round" w:cs="Varela Round" w:eastAsia="Varela Round" w:hAnsi="Varela Round"/>
                <w:sz w:val="24"/>
                <w:szCs w:val="24"/>
              </w:rPr>
            </w:pP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0"/>
              </w:rPr>
              <w:t xml:space="preserve">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7">
            <w:pPr>
              <w:bidi w:val="1"/>
              <w:spacing w:before="60" w:line="240" w:lineRule="auto"/>
              <w:jc w:val="center"/>
              <w:rPr>
                <w:rFonts w:ascii="Varela Round" w:cs="Varela Round" w:eastAsia="Varela Round" w:hAnsi="Varela Round"/>
                <w:sz w:val="24"/>
                <w:szCs w:val="24"/>
              </w:rPr>
            </w:pP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0"/>
              </w:rPr>
              <w:t xml:space="preserve">5750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8">
            <w:pPr>
              <w:bidi w:val="1"/>
              <w:spacing w:before="60" w:line="240" w:lineRule="auto"/>
              <w:jc w:val="center"/>
              <w:rPr>
                <w:rFonts w:ascii="Varela Round" w:cs="Varela Round" w:eastAsia="Varela Round" w:hAnsi="Varela Round"/>
                <w:sz w:val="24"/>
                <w:szCs w:val="24"/>
              </w:rPr>
            </w:pP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9">
            <w:pPr>
              <w:bidi w:val="1"/>
              <w:spacing w:before="60" w:line="240" w:lineRule="auto"/>
              <w:jc w:val="center"/>
              <w:rPr>
                <w:rFonts w:ascii="Varela Round" w:cs="Varela Round" w:eastAsia="Varela Round" w:hAnsi="Varela Rou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A">
            <w:pPr>
              <w:bidi w:val="1"/>
              <w:spacing w:before="60" w:line="240" w:lineRule="auto"/>
              <w:jc w:val="center"/>
              <w:rPr>
                <w:rFonts w:ascii="Varela Round" w:cs="Varela Round" w:eastAsia="Varela Round" w:hAnsi="Varela Round"/>
                <w:sz w:val="24"/>
                <w:szCs w:val="24"/>
              </w:rPr>
            </w:pP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0"/>
              </w:rPr>
              <w:t xml:space="preserve">60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B">
            <w:pPr>
              <w:bidi w:val="1"/>
              <w:spacing w:before="60" w:line="240" w:lineRule="auto"/>
              <w:jc w:val="center"/>
              <w:rPr>
                <w:rFonts w:ascii="Varela Round" w:cs="Varela Round" w:eastAsia="Varela Round" w:hAnsi="Varela Rou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C">
            <w:pPr>
              <w:bidi w:val="1"/>
              <w:spacing w:before="60" w:line="240" w:lineRule="auto"/>
              <w:jc w:val="center"/>
              <w:rPr>
                <w:rFonts w:ascii="Varela Round" w:cs="Varela Round" w:eastAsia="Varela Round" w:hAnsi="Varela Round"/>
                <w:sz w:val="24"/>
                <w:szCs w:val="24"/>
              </w:rPr>
            </w:pP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D">
            <w:pPr>
              <w:bidi w:val="1"/>
              <w:spacing w:before="60" w:line="240" w:lineRule="auto"/>
              <w:jc w:val="center"/>
              <w:rPr>
                <w:rFonts w:ascii="Varela Round" w:cs="Varela Round" w:eastAsia="Varela Round" w:hAnsi="Varela Round"/>
                <w:sz w:val="24"/>
                <w:szCs w:val="24"/>
              </w:rPr>
            </w:pP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0"/>
              </w:rPr>
              <w:t xml:space="preserve">105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E">
            <w:pPr>
              <w:bidi w:val="1"/>
              <w:spacing w:before="60" w:line="240" w:lineRule="auto"/>
              <w:jc w:val="center"/>
              <w:rPr>
                <w:rFonts w:ascii="Varela Round" w:cs="Varela Round" w:eastAsia="Varela Round" w:hAnsi="Varela Rou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F">
            <w:pPr>
              <w:bidi w:val="1"/>
              <w:spacing w:before="60" w:line="240" w:lineRule="auto"/>
              <w:jc w:val="center"/>
              <w:rPr>
                <w:rFonts w:ascii="Varela Round" w:cs="Varela Round" w:eastAsia="Varela Round" w:hAnsi="Varela Rou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0">
            <w:pPr>
              <w:bidi w:val="1"/>
              <w:spacing w:before="60" w:line="240" w:lineRule="auto"/>
              <w:jc w:val="center"/>
              <w:rPr>
                <w:rFonts w:ascii="Varela Round" w:cs="Varela Round" w:eastAsia="Varela Round" w:hAnsi="Varela Round"/>
                <w:sz w:val="24"/>
                <w:szCs w:val="24"/>
              </w:rPr>
            </w:pP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1">
            <w:pPr>
              <w:bidi w:val="1"/>
              <w:spacing w:before="60" w:line="240" w:lineRule="auto"/>
              <w:jc w:val="center"/>
              <w:rPr>
                <w:rFonts w:ascii="Varela Round" w:cs="Varela Round" w:eastAsia="Varela Round" w:hAnsi="Varela Rou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2">
            <w:pPr>
              <w:bidi w:val="1"/>
              <w:spacing w:before="60" w:line="240" w:lineRule="auto"/>
              <w:jc w:val="center"/>
              <w:rPr>
                <w:rFonts w:ascii="Varela Round" w:cs="Varela Round" w:eastAsia="Varela Round" w:hAnsi="Varela Rou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3">
            <w:pPr>
              <w:bidi w:val="1"/>
              <w:spacing w:before="60" w:line="240" w:lineRule="auto"/>
              <w:jc w:val="center"/>
              <w:rPr>
                <w:rFonts w:ascii="Varela Round" w:cs="Varela Round" w:eastAsia="Varela Round" w:hAnsi="Varela Rou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4">
            <w:pPr>
              <w:bidi w:val="1"/>
              <w:spacing w:before="60" w:line="240" w:lineRule="auto"/>
              <w:jc w:val="center"/>
              <w:rPr>
                <w:rFonts w:ascii="Varela Round" w:cs="Varela Round" w:eastAsia="Varela Round" w:hAnsi="Varela Round"/>
                <w:sz w:val="24"/>
                <w:szCs w:val="24"/>
              </w:rPr>
            </w:pPr>
            <w:r w:rsidDel="00000000" w:rsidR="00000000" w:rsidRPr="00000000">
              <w:rPr>
                <w:rFonts w:ascii="Varela Round" w:cs="Varela Round" w:eastAsia="Varela Round" w:hAnsi="Varela Round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5">
            <w:pPr>
              <w:bidi w:val="1"/>
              <w:spacing w:before="60" w:line="240" w:lineRule="auto"/>
              <w:jc w:val="center"/>
              <w:rPr>
                <w:rFonts w:ascii="Varela Round" w:cs="Varela Round" w:eastAsia="Varela Round" w:hAnsi="Varela Rou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6">
            <w:pPr>
              <w:bidi w:val="1"/>
              <w:spacing w:before="60" w:line="240" w:lineRule="auto"/>
              <w:jc w:val="center"/>
              <w:rPr>
                <w:rFonts w:ascii="Varela Round" w:cs="Varela Round" w:eastAsia="Varela Round" w:hAnsi="Varela Rou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7">
            <w:pPr>
              <w:bidi w:val="1"/>
              <w:spacing w:before="60" w:line="240" w:lineRule="auto"/>
              <w:jc w:val="center"/>
              <w:rPr>
                <w:rFonts w:ascii="Varela Round" w:cs="Varela Round" w:eastAsia="Varela Round" w:hAnsi="Varela Rou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8">
      <w:pPr>
        <w:bidi w:val="1"/>
        <w:spacing w:before="180" w:line="24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סמנו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x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מספר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הפעמים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שהחנות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תוריד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המחיר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- 5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שקלים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D9">
      <w:pPr>
        <w:numPr>
          <w:ilvl w:val="0"/>
          <w:numId w:val="2"/>
        </w:numPr>
        <w:tabs>
          <w:tab w:val="left" w:leader="none" w:pos="8220"/>
        </w:tabs>
        <w:bidi w:val="1"/>
        <w:spacing w:before="60" w:line="240" w:lineRule="auto"/>
        <w:ind w:left="399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בטאו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באמצעות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x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המחיר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משחק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x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הוזלות</w:t>
      </w:r>
      <w:r w:rsidDel="00000000" w:rsidR="00000000" w:rsidRPr="00000000">
        <w:rPr>
          <w:rFonts w:ascii="PT Mono" w:cs="PT Mono" w:eastAsia="PT Mono" w:hAnsi="PT Mono"/>
          <w:sz w:val="24"/>
          <w:szCs w:val="24"/>
          <w:rtl w:val="1"/>
        </w:rPr>
        <w:t xml:space="preserve"> (5 ₪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).</w:t>
        <w:tab/>
      </w:r>
      <w:r w:rsidDel="00000000" w:rsidR="00000000" w:rsidRPr="00000000">
        <w:rPr>
          <w:rFonts w:ascii="Varela Round" w:cs="Varela Round" w:eastAsia="Varela Round" w:hAnsi="Varela Round"/>
          <w:color w:val="e36c09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numPr>
          <w:ilvl w:val="0"/>
          <w:numId w:val="2"/>
        </w:numPr>
        <w:bidi w:val="1"/>
        <w:spacing w:before="60" w:line="240" w:lineRule="auto"/>
        <w:ind w:left="399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בטאו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באמצעות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x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מספר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המשחקים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שנמכרו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x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הוזלות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(10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משחקים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נוספים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).</w:t>
      </w:r>
    </w:p>
    <w:p w:rsidR="00000000" w:rsidDel="00000000" w:rsidP="00000000" w:rsidRDefault="00000000" w:rsidRPr="00000000" w14:paraId="000000DB">
      <w:pPr>
        <w:numPr>
          <w:ilvl w:val="0"/>
          <w:numId w:val="2"/>
        </w:numPr>
        <w:tabs>
          <w:tab w:val="left" w:leader="none" w:pos="7512"/>
        </w:tabs>
        <w:bidi w:val="1"/>
        <w:spacing w:before="60" w:line="240" w:lineRule="auto"/>
        <w:ind w:left="399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לפניכם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3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פונקציות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איזו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מהפונקציות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הבאות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מתארת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ההכנסה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החנות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ממכירת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משחקים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במחיר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שהתקבל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x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הוזלות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DC">
      <w:pPr>
        <w:numPr>
          <w:ilvl w:val="2"/>
          <w:numId w:val="1"/>
        </w:numPr>
        <w:tabs>
          <w:tab w:val="left" w:leader="none" w:pos="4677"/>
          <w:tab w:val="left" w:leader="none" w:pos="6378"/>
        </w:tabs>
        <w:bidi w:val="1"/>
        <w:spacing w:before="60" w:line="240" w:lineRule="auto"/>
        <w:ind w:left="685" w:hanging="256"/>
        <w:rPr>
          <w:rFonts w:ascii="Calibri" w:cs="Calibri" w:eastAsia="Calibri" w:hAnsi="Calibri"/>
          <w:sz w:val="24"/>
          <w:szCs w:val="24"/>
        </w:rPr>
      </w:pPr>
      <m:oMath>
        <m:r>
          <w:rPr>
            <w:rFonts w:ascii="Varela Round" w:cs="Varela Round" w:eastAsia="Varela Round" w:hAnsi="Varela Round"/>
            <w:sz w:val="24"/>
            <w:szCs w:val="24"/>
          </w:rPr>
          <m:t xml:space="preserve">y=(120-5x)(40+10x)</m:t>
        </m:r>
      </m:oMath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0DD">
      <w:pPr>
        <w:numPr>
          <w:ilvl w:val="2"/>
          <w:numId w:val="1"/>
        </w:numPr>
        <w:tabs>
          <w:tab w:val="left" w:leader="none" w:pos="4677"/>
          <w:tab w:val="left" w:leader="none" w:pos="6378"/>
        </w:tabs>
        <w:bidi w:val="1"/>
        <w:spacing w:before="60" w:line="240" w:lineRule="auto"/>
        <w:ind w:left="685" w:hanging="256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  </w:t>
      </w:r>
      <m:oMath>
        <m:r>
          <w:rPr>
            <w:rFonts w:ascii="Varela Round" w:cs="Varela Round" w:eastAsia="Varela Round" w:hAnsi="Varela Round"/>
            <w:sz w:val="24"/>
            <w:szCs w:val="24"/>
          </w:rPr>
          <m:t xml:space="preserve">y=</m:t>
        </m:r>
        <m:f>
          <m:fPr>
            <m:ctrlPr>
              <w:rPr>
                <w:rFonts w:ascii="Varela Round" w:cs="Varela Round" w:eastAsia="Varela Round" w:hAnsi="Varela Round"/>
                <w:sz w:val="24"/>
                <w:szCs w:val="24"/>
              </w:rPr>
            </m:ctrlPr>
          </m:fPr>
          <m:num>
            <m:r>
              <w:rPr>
                <w:rFonts w:ascii="Varela Round" w:cs="Varela Round" w:eastAsia="Varela Round" w:hAnsi="Varela Round"/>
                <w:sz w:val="24"/>
                <w:szCs w:val="24"/>
              </w:rPr>
              <m:t xml:space="preserve">120-5x</m:t>
            </m:r>
          </m:num>
          <m:den>
            <m:r>
              <w:rPr>
                <w:rFonts w:ascii="Varela Round" w:cs="Varela Round" w:eastAsia="Varela Round" w:hAnsi="Varela Round"/>
                <w:sz w:val="24"/>
                <w:szCs w:val="24"/>
              </w:rPr>
              <m:t xml:space="preserve">40+10x</m:t>
            </m:r>
          </m:den>
        </m:f>
      </m:oMath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DE">
      <w:pPr>
        <w:numPr>
          <w:ilvl w:val="2"/>
          <w:numId w:val="1"/>
        </w:numPr>
        <w:tabs>
          <w:tab w:val="left" w:leader="none" w:pos="4677"/>
          <w:tab w:val="left" w:leader="none" w:pos="6378"/>
        </w:tabs>
        <w:bidi w:val="1"/>
        <w:spacing w:before="60" w:line="240" w:lineRule="auto"/>
        <w:ind w:left="685" w:hanging="256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 </w:t>
      </w:r>
      <m:oMath>
        <m:r>
          <w:rPr>
            <w:rFonts w:ascii="Varela Round" w:cs="Varela Round" w:eastAsia="Varela Round" w:hAnsi="Varela Round"/>
            <w:sz w:val="24"/>
            <w:szCs w:val="24"/>
          </w:rPr>
          <m:t xml:space="preserve">y=</m:t>
        </m:r>
        <m:d>
          <m:dPr>
            <m:begChr m:val="("/>
            <m:endChr m:val=")"/>
            <m:ctrlPr>
              <w:rPr>
                <w:rFonts w:ascii="Varela Round" w:cs="Varela Round" w:eastAsia="Varela Round" w:hAnsi="Varela Round"/>
                <w:sz w:val="24"/>
                <w:szCs w:val="24"/>
              </w:rPr>
            </m:ctrlPr>
          </m:dPr>
          <m:e>
            <m:r>
              <w:rPr>
                <w:rFonts w:ascii="Varela Round" w:cs="Varela Round" w:eastAsia="Varela Round" w:hAnsi="Varela Round"/>
                <w:sz w:val="24"/>
                <w:szCs w:val="24"/>
              </w:rPr>
              <m:t xml:space="preserve">120-5x</m:t>
            </m:r>
          </m:e>
        </m:d>
        <m:r>
          <w:rPr>
            <w:rFonts w:ascii="Varela Round" w:cs="Varela Round" w:eastAsia="Varela Round" w:hAnsi="Varela Round"/>
            <w:sz w:val="24"/>
            <w:szCs w:val="24"/>
          </w:rPr>
          <m:t xml:space="preserve">+(40+10x)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bidi w:val="1"/>
        <w:spacing w:before="60" w:line="240" w:lineRule="auto"/>
        <w:ind w:left="282" w:firstLine="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E0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bidi w:val="1"/>
        <w:spacing w:after="200" w:line="276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bidi w:val="1"/>
        <w:spacing w:after="2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bidi w:val="1"/>
        <w:spacing w:after="200" w:line="276" w:lineRule="auto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1"/>
        </w:rPr>
        <w:t xml:space="preserve">גיאומטריה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חישובית</w:t>
      </w:r>
      <w:r w:rsidDel="00000000" w:rsidR="00000000" w:rsidRPr="00000000">
        <w:rPr>
          <w:b w:val="1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EA">
      <w:pPr>
        <w:bidi w:val="1"/>
        <w:spacing w:after="200" w:line="276" w:lineRule="auto"/>
        <w:rPr>
          <w:rFonts w:ascii="Varela Round" w:cs="Varela Round" w:eastAsia="Varela Round" w:hAnsi="Varela Round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14.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תושבי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יישוב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קהילתי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החליטו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לבנות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מגרש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משחקים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לילדי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הישוב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bidi w:val="1"/>
        <w:spacing w:after="200" w:line="276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אדריכל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תכנן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המגרש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בצורה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מלבן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ושני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חצאי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עיגולים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שווים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ציור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).  </w:t>
      </w:r>
    </w:p>
    <w:p w:rsidR="00000000" w:rsidDel="00000000" w:rsidP="00000000" w:rsidRDefault="00000000" w:rsidRPr="00000000" w14:paraId="000000EC">
      <w:pPr>
        <w:bidi w:val="1"/>
        <w:spacing w:after="200" w:line="276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הצלע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הארוכה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המלבן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גדולה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פי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2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מהצלע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הקטנה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והצלע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הקטנה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שווה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לקוטר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חצי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העיגול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-482599</wp:posOffset>
            </wp:positionH>
            <wp:positionV relativeFrom="paragraph">
              <wp:posOffset>316865</wp:posOffset>
            </wp:positionV>
            <wp:extent cx="2178050" cy="2136140"/>
            <wp:effectExtent b="0" l="0" r="0" t="0"/>
            <wp:wrapSquare wrapText="bothSides" distB="0" distT="0" distL="114300" distR="11430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26172" l="28321" r="49669" t="35426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136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D">
      <w:pPr>
        <w:bidi w:val="1"/>
        <w:spacing w:after="200" w:line="276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נתון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רדיוס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המעגל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שווה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- 5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מטרים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EE">
      <w:pPr>
        <w:bidi w:val="1"/>
        <w:spacing w:after="200" w:line="276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חשבו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אורך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הצלע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הקטנה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EF">
      <w:pPr>
        <w:bidi w:val="1"/>
        <w:spacing w:after="200" w:line="276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חשבו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היקף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המגרש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F0">
      <w:pPr>
        <w:bidi w:val="1"/>
        <w:spacing w:after="200" w:line="276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לגדר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המגרש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משתמשים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בחומר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שעלותו</w:t>
      </w:r>
      <w:r w:rsidDel="00000000" w:rsidR="00000000" w:rsidRPr="00000000">
        <w:rPr>
          <w:rFonts w:ascii="PT Mono" w:cs="PT Mono" w:eastAsia="PT Mono" w:hAnsi="PT Mono"/>
          <w:sz w:val="24"/>
          <w:szCs w:val="24"/>
          <w:rtl w:val="1"/>
        </w:rPr>
        <w:t xml:space="preserve"> 12 ₪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למטר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F1">
      <w:pPr>
        <w:bidi w:val="1"/>
        <w:spacing w:after="200" w:line="276" w:lineRule="auto"/>
        <w:rPr>
          <w:rFonts w:ascii="Varela Round" w:cs="Varela Round" w:eastAsia="Varela Round" w:hAnsi="Varela Round"/>
          <w:b w:val="1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מהי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העלות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הנדרשת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מנת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לגדר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המגרש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bidi w:val="1"/>
        <w:spacing w:after="120" w:before="240" w:line="360" w:lineRule="auto"/>
        <w:rPr>
          <w:rFonts w:ascii="Gisha" w:cs="Gisha" w:eastAsia="Gisha" w:hAnsi="Gish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bidi w:val="1"/>
        <w:spacing w:after="120" w:before="240" w:line="360" w:lineRule="auto"/>
        <w:rPr>
          <w:rFonts w:ascii="Gisha" w:cs="Gisha" w:eastAsia="Gisha" w:hAnsi="Gish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bidi w:val="1"/>
        <w:spacing w:after="40" w:before="40" w:line="360" w:lineRule="auto"/>
        <w:ind w:right="120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-209549</wp:posOffset>
            </wp:positionH>
            <wp:positionV relativeFrom="paragraph">
              <wp:posOffset>148234</wp:posOffset>
            </wp:positionV>
            <wp:extent cx="2749330" cy="2103835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9330" cy="21038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5">
      <w:pPr>
        <w:bidi w:val="1"/>
        <w:spacing w:after="40" w:before="40" w:line="360" w:lineRule="auto"/>
        <w:ind w:right="120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15.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בשרטוט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שלפניכם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דניאל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מתבונן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בתחתית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בור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F6">
      <w:pPr>
        <w:bidi w:val="1"/>
        <w:spacing w:after="40" w:before="40" w:line="360" w:lineRule="auto"/>
        <w:ind w:right="120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AD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קו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ישר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).</w:t>
      </w:r>
    </w:p>
    <w:p w:rsidR="00000000" w:rsidDel="00000000" w:rsidP="00000000" w:rsidRDefault="00000000" w:rsidRPr="00000000" w14:paraId="000000F7">
      <w:pPr>
        <w:bidi w:val="1"/>
        <w:spacing w:after="40" w:before="40" w:line="360" w:lineRule="auto"/>
        <w:ind w:right="120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הסבירו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מדוע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המשולשים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דומים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F8">
      <w:pPr>
        <w:bidi w:val="1"/>
        <w:spacing w:after="40" w:before="40" w:line="360" w:lineRule="auto"/>
        <w:ind w:right="120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חשבו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עומק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הבור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BK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).</w:t>
      </w:r>
    </w:p>
    <w:p w:rsidR="00000000" w:rsidDel="00000000" w:rsidP="00000000" w:rsidRDefault="00000000" w:rsidRPr="00000000" w14:paraId="000000F9">
      <w:pPr>
        <w:bidi w:val="1"/>
        <w:spacing w:after="40" w:before="40" w:line="360" w:lineRule="auto"/>
        <w:ind w:right="120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חשבו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אורך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הקטע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BD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FA">
      <w:pPr>
        <w:bidi w:val="1"/>
        <w:spacing w:after="40" w:before="40" w:line="360" w:lineRule="auto"/>
        <w:ind w:right="1200"/>
        <w:rPr>
          <w:rFonts w:ascii="Varela Round" w:cs="Varela Round" w:eastAsia="Varela Round" w:hAnsi="Varela Round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bidi w:val="1"/>
        <w:spacing w:after="120" w:before="24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bidi w:val="1"/>
        <w:spacing w:after="120" w:before="24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bidi w:val="1"/>
        <w:spacing w:after="120" w:before="24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bidi w:val="1"/>
        <w:spacing w:after="120" w:before="24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bidi w:val="1"/>
        <w:spacing w:after="120" w:before="240"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bidi w:val="1"/>
        <w:spacing w:after="120" w:before="240"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16.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נתון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מלבן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ABCD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בתוכו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חסום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המרובע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EFGH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01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</w:rPr>
        <w:drawing>
          <wp:inline distB="114300" distT="114300" distL="114300" distR="114300">
            <wp:extent cx="4086225" cy="21336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bidi w:val="1"/>
        <w:spacing w:after="120" w:line="360" w:lineRule="auto"/>
        <w:ind w:left="360" w:right="36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  <w:tab/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חשבו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השטח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EFGH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06">
      <w:pPr>
        <w:bidi w:val="1"/>
        <w:spacing w:after="120" w:line="360" w:lineRule="auto"/>
        <w:ind w:left="360" w:right="36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  <w:tab/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חשבו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אורך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האלכסון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EG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EFGH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).</w:t>
      </w:r>
    </w:p>
    <w:p w:rsidR="00000000" w:rsidDel="00000000" w:rsidP="00000000" w:rsidRDefault="00000000" w:rsidRPr="00000000" w14:paraId="00000107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-447674</wp:posOffset>
            </wp:positionH>
            <wp:positionV relativeFrom="paragraph">
              <wp:posOffset>228371</wp:posOffset>
            </wp:positionV>
            <wp:extent cx="2251629" cy="2641617"/>
            <wp:effectExtent b="0" l="0" r="0" t="0"/>
            <wp:wrapSquare wrapText="bothSides" distB="114300" distT="114300" distL="114300" distR="11430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1629" cy="26416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C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17.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בסרטוט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שלפניכם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שני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משולשים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0D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משולש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ABD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שווה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צלעות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ומשולש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DBC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ישר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זווית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ושווה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שוקיים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0E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מהו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גודל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m:oMath>
        <m:r>
          <w:rPr>
            <w:rFonts w:ascii="Varela Round" w:cs="Varela Round" w:eastAsia="Varela Round" w:hAnsi="Varela Round"/>
            <w:sz w:val="24"/>
            <w:szCs w:val="24"/>
          </w:rPr>
          <m:t xml:space="preserve">∢ADC</m:t>
        </m:r>
      </m:oMath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 ? </w:t>
      </w:r>
    </w:p>
    <w:p w:rsidR="00000000" w:rsidDel="00000000" w:rsidP="00000000" w:rsidRDefault="00000000" w:rsidRPr="00000000" w14:paraId="0000010F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נתון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- 5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ס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=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AB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.</w:t>
      </w:r>
    </w:p>
    <w:p w:rsidR="00000000" w:rsidDel="00000000" w:rsidP="00000000" w:rsidRDefault="00000000" w:rsidRPr="00000000" w14:paraId="00000111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מהו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היקף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המרובע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ABCD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בס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12">
      <w:pPr>
        <w:bidi w:val="1"/>
        <w:spacing w:line="360" w:lineRule="auto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Gisha"/>
  <w:font w:name="Times New Roman"/>
  <w:font w:name="Courier New"/>
  <w:font w:name="Varela Round">
    <w:embedRegular w:fontKey="{00000000-0000-0000-0000-000000000000}" r:id="rId1" w:subsetted="0"/>
  </w:font>
  <w:font w:name="Noto Sans Symbols">
    <w:embedRegular w:fontKey="{00000000-0000-0000-0000-000000000000}" r:id="rId2" w:subsetted="0"/>
    <w:embedBold w:fontKey="{00000000-0000-0000-0000-000000000000}" r:id="rId3" w:subsetted="0"/>
  </w:font>
  <w:font w:name="Cambria Math">
    <w:embedRegular w:fontKey="{00000000-0000-0000-0000-000000000000}" r:id="rId4" w:subsetted="0"/>
  </w:font>
  <w:font w:name="PT Mono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6">
    <w:pPr>
      <w:bidi w:val="1"/>
      <w:rPr>
        <w:sz w:val="20"/>
        <w:szCs w:val="20"/>
      </w:rPr>
    </w:pP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חלק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מהשאלות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עובדו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מתוך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חומרים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של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משרד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החינוך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, 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ומתוך</w:t>
    </w:r>
    <w:r w:rsidDel="00000000" w:rsidR="00000000" w:rsidRPr="00000000">
      <w:rPr>
        <w:rFonts w:ascii="Varela Round" w:cs="Varela Round" w:eastAsia="Varela Round" w:hAnsi="Varela Round"/>
        <w:sz w:val="20"/>
        <w:szCs w:val="20"/>
        <w:rtl w:val="1"/>
      </w:rPr>
      <w:t xml:space="preserve"> </w:t>
    </w:r>
    <w:hyperlink r:id="rId1">
      <w:r w:rsidDel="00000000" w:rsidR="00000000" w:rsidRPr="00000000">
        <w:rPr>
          <w:rFonts w:ascii="Varela Round" w:cs="Varela Round" w:eastAsia="Varela Round" w:hAnsi="Varela Round"/>
          <w:color w:val="1155cc"/>
          <w:sz w:val="20"/>
          <w:szCs w:val="20"/>
          <w:u w:val="single"/>
          <w:rtl w:val="1"/>
        </w:rPr>
        <w:t xml:space="preserve">ש</w:t>
      </w:r>
    </w:hyperlink>
    <w:hyperlink r:id="rId2">
      <w:r w:rsidDel="00000000" w:rsidR="00000000" w:rsidRPr="00000000">
        <w:rPr>
          <w:rFonts w:ascii="Varela Round" w:cs="Varela Round" w:eastAsia="Varela Round" w:hAnsi="Varela Round"/>
          <w:color w:val="1155cc"/>
          <w:sz w:val="20"/>
          <w:szCs w:val="20"/>
          <w:u w:val="single"/>
          <w:rtl w:val="1"/>
        </w:rPr>
        <w:t xml:space="preserve">"</w:t>
      </w:r>
    </w:hyperlink>
    <w:hyperlink r:id="rId3">
      <w:r w:rsidDel="00000000" w:rsidR="00000000" w:rsidRPr="00000000">
        <w:rPr>
          <w:rFonts w:ascii="Varela Round" w:cs="Varela Round" w:eastAsia="Varela Round" w:hAnsi="Varela Round"/>
          <w:color w:val="1155cc"/>
          <w:sz w:val="20"/>
          <w:szCs w:val="20"/>
          <w:u w:val="single"/>
          <w:rtl w:val="1"/>
        </w:rPr>
        <w:t xml:space="preserve">י</w:t>
      </w:r>
    </w:hyperlink>
    <w:hyperlink r:id="rId4">
      <w:r w:rsidDel="00000000" w:rsidR="00000000" w:rsidRPr="00000000">
        <w:rPr>
          <w:rFonts w:ascii="Varela Round" w:cs="Varela Round" w:eastAsia="Varela Round" w:hAnsi="Varela Round"/>
          <w:color w:val="1155cc"/>
          <w:sz w:val="20"/>
          <w:szCs w:val="20"/>
          <w:u w:val="single"/>
          <w:rtl w:val="1"/>
        </w:rPr>
        <w:t xml:space="preserve"> </w:t>
      </w:r>
    </w:hyperlink>
    <w:hyperlink r:id="rId5">
      <w:r w:rsidDel="00000000" w:rsidR="00000000" w:rsidRPr="00000000">
        <w:rPr>
          <w:rFonts w:ascii="Varela Round" w:cs="Varela Round" w:eastAsia="Varela Round" w:hAnsi="Varela Round"/>
          <w:color w:val="1155cc"/>
          <w:sz w:val="20"/>
          <w:szCs w:val="20"/>
          <w:u w:val="single"/>
          <w:rtl w:val="1"/>
        </w:rPr>
        <w:t xml:space="preserve">חדש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7">
    <w:pPr>
      <w:bidi w:val="1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8">
    <w:pPr>
      <w:bidi w:val="1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9">
    <w:pPr>
      <w:bidi w:val="1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4">
    <w:pPr>
      <w:bidi w:val="1"/>
      <w:ind w:left="-1417.3228346456694" w:firstLine="0"/>
      <w:jc w:val="left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sz w:val="24"/>
        <w:szCs w:val="24"/>
      </w:rPr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458075" cy="10663238"/>
          <wp:effectExtent b="0" l="0" r="0" t="0"/>
          <wp:wrapNone/>
          <wp:docPr id="8" name="image12.png"/>
          <a:graphic>
            <a:graphicData uri="http://schemas.openxmlformats.org/drawingml/2006/picture">
              <pic:pic>
                <pic:nvPicPr>
                  <pic:cNvPr id="0" name="image1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458075" cy="1066323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5">
    <w:pPr>
      <w:bidi w:val="1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center"/>
      <w:pPr>
        <w:ind w:left="340" w:hanging="340"/>
      </w:pPr>
      <w:rPr/>
    </w:lvl>
    <w:lvl w:ilvl="1">
      <w:start w:val="1"/>
      <w:numFmt w:val="decimal"/>
      <w:lvlText w:val="%2."/>
      <w:lvlJc w:val="left"/>
      <w:pPr>
        <w:ind w:left="765" w:hanging="340"/>
      </w:pPr>
      <w:rPr>
        <w:sz w:val="24"/>
        <w:szCs w:val="24"/>
      </w:rPr>
    </w:lvl>
    <w:lvl w:ilvl="2">
      <w:start w:val="1"/>
      <w:numFmt w:val="lowerRoman"/>
      <w:lvlText w:val="(%3)"/>
      <w:lvlJc w:val="left"/>
      <w:pPr>
        <w:ind w:left="1134" w:hanging="454"/>
      </w:pPr>
      <w:rPr/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1785" w:hanging="360"/>
      </w:pPr>
      <w:rPr/>
    </w:lvl>
    <w:lvl w:ilvl="1">
      <w:start w:val="1"/>
      <w:numFmt w:val="lowerLetter"/>
      <w:lvlText w:val="%2."/>
      <w:lvlJc w:val="left"/>
      <w:pPr>
        <w:ind w:left="2505" w:hanging="360"/>
      </w:pPr>
      <w:rPr/>
    </w:lvl>
    <w:lvl w:ilvl="2">
      <w:start w:val="1"/>
      <w:numFmt w:val="lowerRoman"/>
      <w:lvlText w:val="%3."/>
      <w:lvlJc w:val="right"/>
      <w:pPr>
        <w:ind w:left="3225" w:hanging="180"/>
      </w:pPr>
      <w:rPr/>
    </w:lvl>
    <w:lvl w:ilvl="3">
      <w:start w:val="1"/>
      <w:numFmt w:val="decimal"/>
      <w:lvlText w:val="%4."/>
      <w:lvlJc w:val="left"/>
      <w:pPr>
        <w:ind w:left="3945" w:hanging="360"/>
      </w:pPr>
      <w:rPr/>
    </w:lvl>
    <w:lvl w:ilvl="4">
      <w:start w:val="1"/>
      <w:numFmt w:val="lowerLetter"/>
      <w:lvlText w:val="%5."/>
      <w:lvlJc w:val="left"/>
      <w:pPr>
        <w:ind w:left="4665" w:hanging="360"/>
      </w:pPr>
      <w:rPr/>
    </w:lvl>
    <w:lvl w:ilvl="5">
      <w:start w:val="1"/>
      <w:numFmt w:val="lowerRoman"/>
      <w:lvlText w:val="%6."/>
      <w:lvlJc w:val="right"/>
      <w:pPr>
        <w:ind w:left="5385" w:hanging="180"/>
      </w:pPr>
      <w:rPr/>
    </w:lvl>
    <w:lvl w:ilvl="6">
      <w:start w:val="1"/>
      <w:numFmt w:val="decimal"/>
      <w:lvlText w:val="%7."/>
      <w:lvlJc w:val="left"/>
      <w:pPr>
        <w:ind w:left="6105" w:hanging="360"/>
      </w:pPr>
      <w:rPr/>
    </w:lvl>
    <w:lvl w:ilvl="7">
      <w:start w:val="1"/>
      <w:numFmt w:val="lowerLetter"/>
      <w:lvlText w:val="%8."/>
      <w:lvlJc w:val="left"/>
      <w:pPr>
        <w:ind w:left="6825" w:hanging="360"/>
      </w:pPr>
      <w:rPr/>
    </w:lvl>
    <w:lvl w:ilvl="8">
      <w:start w:val="1"/>
      <w:numFmt w:val="lowerRoman"/>
      <w:lvlText w:val="%9."/>
      <w:lvlJc w:val="right"/>
      <w:pPr>
        <w:ind w:left="7545" w:hanging="180"/>
      </w:pPr>
      <w:rPr/>
    </w:lvl>
  </w:abstractNum>
  <w:abstractNum w:abstractNumId="3"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Varela Round" w:cs="Varela Round" w:eastAsia="Varela Round" w:hAnsi="Varela Round"/>
        <w:sz w:val="24"/>
        <w:szCs w:val="24"/>
        <w:lang w:val="iw"/>
      </w:rPr>
    </w:rPrDefault>
    <w:pPrDefault>
      <w:pPr>
        <w:bidi w:val="1"/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bidi w:val="1"/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6eed5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11" Type="http://schemas.openxmlformats.org/officeDocument/2006/relationships/image" Target="media/image6.png"/><Relationship Id="rId22" Type="http://schemas.openxmlformats.org/officeDocument/2006/relationships/image" Target="media/image2.png"/><Relationship Id="rId10" Type="http://schemas.openxmlformats.org/officeDocument/2006/relationships/image" Target="media/image13.png"/><Relationship Id="rId21" Type="http://schemas.openxmlformats.org/officeDocument/2006/relationships/image" Target="media/image3.png"/><Relationship Id="rId13" Type="http://schemas.openxmlformats.org/officeDocument/2006/relationships/image" Target="media/image9.png"/><Relationship Id="rId24" Type="http://schemas.openxmlformats.org/officeDocument/2006/relationships/footer" Target="footer1.xml"/><Relationship Id="rId12" Type="http://schemas.openxmlformats.org/officeDocument/2006/relationships/image" Target="media/image11.png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hyperlink" Target="https://he.wikipedia.org/wiki/%D7%9B%D7%93%D7%95%D7%A8%D7%A1%D7%9C" TargetMode="External"/><Relationship Id="rId14" Type="http://schemas.openxmlformats.org/officeDocument/2006/relationships/hyperlink" Target="https://he.wikipedia.org/wiki/%D7%9B%D7%93%D7%95%D7%A8%D7%A1%D7%9C" TargetMode="External"/><Relationship Id="rId17" Type="http://schemas.openxmlformats.org/officeDocument/2006/relationships/hyperlink" Target="https://he.wikipedia.org/wiki/%D7%9B%D7%93%D7%95%D7%A8%D7%A1%D7%9C" TargetMode="External"/><Relationship Id="rId16" Type="http://schemas.openxmlformats.org/officeDocument/2006/relationships/hyperlink" Target="https://he.wikipedia.org/wiki/%D7%9B%D7%93%D7%95%D7%A8%D7%A1%D7%9C" TargetMode="External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6" Type="http://schemas.openxmlformats.org/officeDocument/2006/relationships/image" Target="media/image10.png"/><Relationship Id="rId18" Type="http://schemas.openxmlformats.org/officeDocument/2006/relationships/hyperlink" Target="https://he.wikipedia.org/wiki/%D7%9B%D7%93%D7%95%D7%A8%D7%A1%D7%9C" TargetMode="External"/><Relationship Id="rId7" Type="http://schemas.openxmlformats.org/officeDocument/2006/relationships/image" Target="media/image7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VarelaRound-regular.ttf"/><Relationship Id="rId2" Type="http://schemas.openxmlformats.org/officeDocument/2006/relationships/font" Target="fonts/NotoSansSymbols-regular.ttf"/><Relationship Id="rId3" Type="http://schemas.openxmlformats.org/officeDocument/2006/relationships/font" Target="fonts/NotoSansSymbols-bold.ttf"/><Relationship Id="rId4" Type="http://schemas.openxmlformats.org/officeDocument/2006/relationships/font" Target="fonts/CambriaMath-regular.ttf"/><Relationship Id="rId5" Type="http://schemas.openxmlformats.org/officeDocument/2006/relationships/font" Target="fonts/PTMono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weizmann.ac.il/ScienceTeaching/he/research-and-development/mathematics/projects/755" TargetMode="External"/><Relationship Id="rId2" Type="http://schemas.openxmlformats.org/officeDocument/2006/relationships/hyperlink" Target="https://www.weizmann.ac.il/ScienceTeaching/he/research-and-development/mathematics/projects/755" TargetMode="External"/><Relationship Id="rId3" Type="http://schemas.openxmlformats.org/officeDocument/2006/relationships/hyperlink" Target="https://www.weizmann.ac.il/ScienceTeaching/he/research-and-development/mathematics/projects/755" TargetMode="External"/><Relationship Id="rId4" Type="http://schemas.openxmlformats.org/officeDocument/2006/relationships/hyperlink" Target="https://www.weizmann.ac.il/ScienceTeaching/he/research-and-development/mathematics/projects/755" TargetMode="External"/><Relationship Id="rId5" Type="http://schemas.openxmlformats.org/officeDocument/2006/relationships/hyperlink" Target="https://www.weizmann.ac.il/ScienceTeaching/he/research-and-development/mathematics/projects/755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